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AB6A9" w14:textId="1D13CC94" w:rsidR="00C46C6B" w:rsidRPr="004A587F" w:rsidRDefault="00C70D2D" w:rsidP="00C70D2D">
      <w:pPr>
        <w:jc w:val="center"/>
        <w:rPr>
          <w:rFonts w:ascii="Calibri" w:hAnsi="Calibri" w:cs="Calibri"/>
          <w:b/>
          <w:bCs/>
          <w:sz w:val="22"/>
          <w:szCs w:val="22"/>
          <w:u w:val="double"/>
        </w:rPr>
      </w:pPr>
      <w:r w:rsidRPr="004A587F">
        <w:rPr>
          <w:rFonts w:ascii="Calibri" w:hAnsi="Calibri" w:cs="Calibri"/>
          <w:b/>
          <w:bCs/>
          <w:sz w:val="22"/>
          <w:szCs w:val="22"/>
          <w:u w:val="double"/>
        </w:rPr>
        <w:t>ADVERTISEMENT</w:t>
      </w:r>
    </w:p>
    <w:p w14:paraId="30CE51D4" w14:textId="77777777" w:rsidR="00035FA7" w:rsidRPr="004A587F" w:rsidRDefault="007D3230" w:rsidP="00332D7E">
      <w:pPr>
        <w:spacing w:before="150"/>
        <w:ind w:right="285"/>
        <w:jc w:val="center"/>
        <w:rPr>
          <w:rFonts w:ascii="Calibri" w:hAnsi="Calibri" w:cs="Calibri"/>
          <w:b/>
          <w:bCs/>
          <w:color w:val="333333"/>
          <w:sz w:val="22"/>
          <w:szCs w:val="22"/>
          <w:lang w:val="en" w:eastAsia="en-GB"/>
        </w:rPr>
      </w:pPr>
      <w:r w:rsidRPr="004A587F">
        <w:rPr>
          <w:rFonts w:ascii="Calibri" w:hAnsi="Calibri" w:cs="Calibri"/>
          <w:b/>
          <w:bCs/>
          <w:color w:val="333333"/>
          <w:sz w:val="22"/>
          <w:szCs w:val="22"/>
          <w:lang w:val="en" w:eastAsia="en-GB"/>
        </w:rPr>
        <w:t>MIDDAY</w:t>
      </w:r>
      <w:r w:rsidR="00035FA7" w:rsidRPr="004A587F">
        <w:rPr>
          <w:rFonts w:ascii="Calibri" w:hAnsi="Calibri" w:cs="Calibri"/>
          <w:b/>
          <w:bCs/>
          <w:color w:val="333333"/>
          <w:sz w:val="22"/>
          <w:szCs w:val="22"/>
          <w:lang w:val="en" w:eastAsia="en-GB"/>
        </w:rPr>
        <w:t xml:space="preserve"> ASSISTANT </w:t>
      </w:r>
    </w:p>
    <w:p w14:paraId="76260316" w14:textId="77777777" w:rsidR="00AF566C" w:rsidRPr="004A587F" w:rsidRDefault="00035FA7" w:rsidP="00AF566C">
      <w:pPr>
        <w:ind w:right="285"/>
        <w:jc w:val="center"/>
        <w:rPr>
          <w:rFonts w:ascii="Calibri" w:hAnsi="Calibri" w:cs="Calibri"/>
          <w:b/>
          <w:bCs/>
          <w:color w:val="333333"/>
          <w:sz w:val="22"/>
          <w:szCs w:val="22"/>
          <w:lang w:val="en" w:eastAsia="en-GB"/>
        </w:rPr>
      </w:pPr>
      <w:r w:rsidRPr="004A587F">
        <w:rPr>
          <w:rFonts w:ascii="Calibri" w:hAnsi="Calibri" w:cs="Calibri"/>
          <w:b/>
          <w:bCs/>
          <w:color w:val="333333"/>
          <w:sz w:val="22"/>
          <w:szCs w:val="22"/>
          <w:lang w:val="en" w:eastAsia="en-GB"/>
        </w:rPr>
        <w:t>(</w:t>
      </w:r>
      <w:r w:rsidR="00A263B9" w:rsidRPr="004A587F">
        <w:rPr>
          <w:rFonts w:ascii="Calibri" w:hAnsi="Calibri" w:cs="Calibri"/>
          <w:b/>
          <w:bCs/>
          <w:color w:val="333333"/>
          <w:sz w:val="22"/>
          <w:szCs w:val="22"/>
          <w:lang w:val="en" w:eastAsia="en-GB"/>
        </w:rPr>
        <w:t>PERMANENT</w:t>
      </w:r>
      <w:r w:rsidRPr="004A587F">
        <w:rPr>
          <w:rFonts w:ascii="Calibri" w:hAnsi="Calibri" w:cs="Calibri"/>
          <w:b/>
          <w:bCs/>
          <w:color w:val="333333"/>
          <w:sz w:val="22"/>
          <w:szCs w:val="22"/>
          <w:lang w:val="en" w:eastAsia="en-GB"/>
        </w:rPr>
        <w:t xml:space="preserve"> CONTRACT)</w:t>
      </w:r>
    </w:p>
    <w:p w14:paraId="2B51515D" w14:textId="77777777" w:rsidR="007D3230" w:rsidRPr="004A587F" w:rsidRDefault="00035FA7" w:rsidP="00332D7E">
      <w:pPr>
        <w:spacing w:before="150"/>
        <w:ind w:right="285"/>
        <w:jc w:val="center"/>
        <w:rPr>
          <w:rFonts w:ascii="Calibri" w:hAnsi="Calibri" w:cs="Calibri"/>
          <w:color w:val="333333"/>
          <w:sz w:val="22"/>
          <w:szCs w:val="22"/>
          <w:lang w:val="en" w:eastAsia="en-GB"/>
        </w:rPr>
      </w:pPr>
      <w:r w:rsidRPr="004A587F">
        <w:rPr>
          <w:rFonts w:ascii="Calibri" w:hAnsi="Calibri" w:cs="Calibri"/>
          <w:color w:val="333333"/>
          <w:sz w:val="22"/>
          <w:szCs w:val="22"/>
          <w:lang w:val="en" w:eastAsia="en-GB"/>
        </w:rPr>
        <w:t xml:space="preserve">The Governing Board of Cherry Tree Primary School is seeking to appoint a </w:t>
      </w:r>
      <w:r w:rsidR="007D3230" w:rsidRPr="004A587F">
        <w:rPr>
          <w:rFonts w:ascii="Calibri" w:hAnsi="Calibri" w:cs="Calibri"/>
          <w:color w:val="333333"/>
          <w:sz w:val="22"/>
          <w:szCs w:val="22"/>
          <w:lang w:val="en" w:eastAsia="en-GB"/>
        </w:rPr>
        <w:t>Midday Assistant who is available for one hour and a quarter per day and would like to join effective and supportive school staff.</w:t>
      </w:r>
    </w:p>
    <w:p w14:paraId="69AB25B0" w14:textId="77777777" w:rsidR="00035FA7" w:rsidRPr="004A587F" w:rsidRDefault="007D3230" w:rsidP="00332D7E">
      <w:pPr>
        <w:spacing w:before="150"/>
        <w:ind w:right="285"/>
        <w:jc w:val="center"/>
        <w:rPr>
          <w:rFonts w:ascii="Calibri" w:hAnsi="Calibri" w:cs="Calibri"/>
          <w:color w:val="333333"/>
          <w:sz w:val="22"/>
          <w:szCs w:val="22"/>
          <w:lang w:val="en" w:eastAsia="en-GB"/>
        </w:rPr>
      </w:pPr>
      <w:r w:rsidRPr="004A587F">
        <w:rPr>
          <w:rFonts w:ascii="Calibri" w:hAnsi="Calibri" w:cs="Calibri"/>
          <w:color w:val="333333"/>
          <w:sz w:val="22"/>
          <w:szCs w:val="22"/>
          <w:lang w:val="en" w:eastAsia="en-GB"/>
        </w:rPr>
        <w:t>This position is five lunch times per week – Monday to Friday.  The regular hours would be from 11:45am to 1pm.</w:t>
      </w:r>
    </w:p>
    <w:p w14:paraId="65D1C706" w14:textId="77777777" w:rsidR="00B8785E" w:rsidRPr="004A587F" w:rsidRDefault="00574F25" w:rsidP="00332D7E">
      <w:pPr>
        <w:widowControl w:val="0"/>
        <w:jc w:val="center"/>
        <w:rPr>
          <w:rFonts w:ascii="Calibri" w:hAnsi="Calibri" w:cs="Calibri"/>
          <w:b/>
          <w:color w:val="231F20"/>
          <w:sz w:val="22"/>
          <w:szCs w:val="22"/>
          <w:lang w:eastAsia="en-GB"/>
        </w:rPr>
      </w:pPr>
      <w:r w:rsidRPr="004A587F">
        <w:rPr>
          <w:rFonts w:ascii="Calibri" w:eastAsia="Arial" w:hAnsi="Calibri" w:cs="Calibri"/>
          <w:b/>
          <w:sz w:val="22"/>
          <w:szCs w:val="22"/>
          <w:lang w:val="en-US"/>
        </w:rPr>
        <w:t>Midday Assistant</w:t>
      </w:r>
      <w:r w:rsidR="00D26D46" w:rsidRPr="004A587F">
        <w:rPr>
          <w:rFonts w:ascii="Calibri" w:eastAsia="Arial" w:hAnsi="Calibri" w:cs="Calibri"/>
          <w:b/>
          <w:sz w:val="22"/>
          <w:szCs w:val="22"/>
          <w:lang w:val="en-US"/>
        </w:rPr>
        <w:t xml:space="preserve"> / </w:t>
      </w:r>
      <w:r w:rsidR="00B8785E" w:rsidRPr="004A587F">
        <w:rPr>
          <w:rFonts w:ascii="Calibri" w:hAnsi="Calibri" w:cs="Calibri"/>
          <w:b/>
          <w:color w:val="231F20"/>
          <w:sz w:val="22"/>
          <w:szCs w:val="22"/>
          <w:lang w:eastAsia="en-GB"/>
        </w:rPr>
        <w:t xml:space="preserve">Grade </w:t>
      </w:r>
      <w:r w:rsidR="00D86D02" w:rsidRPr="004A587F">
        <w:rPr>
          <w:rFonts w:ascii="Calibri" w:hAnsi="Calibri" w:cs="Calibri"/>
          <w:b/>
          <w:color w:val="231F20"/>
          <w:sz w:val="22"/>
          <w:szCs w:val="22"/>
          <w:lang w:eastAsia="en-GB"/>
        </w:rPr>
        <w:t>3</w:t>
      </w:r>
    </w:p>
    <w:p w14:paraId="3BCD1536" w14:textId="77777777" w:rsidR="00B8785E" w:rsidRPr="004A587F" w:rsidRDefault="00B8785E" w:rsidP="00332D7E">
      <w:pPr>
        <w:ind w:left="2880" w:right="3006"/>
        <w:jc w:val="center"/>
        <w:rPr>
          <w:rFonts w:ascii="Calibri" w:hAnsi="Calibri" w:cs="Calibri"/>
          <w:b/>
          <w:color w:val="231F20"/>
          <w:sz w:val="22"/>
          <w:szCs w:val="22"/>
          <w:lang w:eastAsia="en-GB"/>
        </w:rPr>
      </w:pPr>
      <w:r w:rsidRPr="004A587F">
        <w:rPr>
          <w:rFonts w:ascii="Calibri" w:hAnsi="Calibri" w:cs="Calibri"/>
          <w:b/>
          <w:color w:val="231F20"/>
          <w:sz w:val="22"/>
          <w:szCs w:val="22"/>
          <w:lang w:eastAsia="en-GB"/>
        </w:rPr>
        <w:t>JE Reference: K426</w:t>
      </w:r>
    </w:p>
    <w:p w14:paraId="45B37EE6" w14:textId="77777777" w:rsidR="00B8785E" w:rsidRPr="004A587F" w:rsidRDefault="00B8785E" w:rsidP="00332D7E">
      <w:pPr>
        <w:ind w:left="2880" w:right="3006"/>
        <w:jc w:val="center"/>
        <w:rPr>
          <w:rFonts w:ascii="Calibri" w:hAnsi="Calibri" w:cs="Calibri"/>
          <w:b/>
          <w:color w:val="231F20"/>
          <w:sz w:val="22"/>
          <w:szCs w:val="22"/>
          <w:lang w:eastAsia="en-GB"/>
        </w:rPr>
      </w:pPr>
      <w:r w:rsidRPr="004A587F">
        <w:rPr>
          <w:rFonts w:ascii="Calibri" w:hAnsi="Calibri" w:cs="Calibri"/>
          <w:b/>
          <w:color w:val="231F20"/>
          <w:sz w:val="22"/>
          <w:szCs w:val="22"/>
          <w:lang w:eastAsia="en-GB"/>
        </w:rPr>
        <w:t>Term Time Only</w:t>
      </w:r>
    </w:p>
    <w:p w14:paraId="121825EF" w14:textId="77777777" w:rsidR="00035FA7" w:rsidRPr="004A587F" w:rsidRDefault="00035FA7" w:rsidP="00332D7E">
      <w:pPr>
        <w:jc w:val="center"/>
        <w:rPr>
          <w:rFonts w:ascii="Calibri" w:hAnsi="Calibri" w:cs="Calibri"/>
          <w:b/>
          <w:sz w:val="22"/>
          <w:szCs w:val="22"/>
        </w:rPr>
      </w:pPr>
      <w:r w:rsidRPr="004A587F">
        <w:rPr>
          <w:rFonts w:ascii="Calibri" w:hAnsi="Calibri" w:cs="Calibri"/>
          <w:b/>
          <w:sz w:val="22"/>
          <w:szCs w:val="22"/>
        </w:rPr>
        <w:t>£</w:t>
      </w:r>
      <w:r w:rsidR="00500E53" w:rsidRPr="004A587F">
        <w:rPr>
          <w:rFonts w:ascii="Calibri" w:hAnsi="Calibri" w:cs="Calibri"/>
          <w:b/>
          <w:sz w:val="22"/>
          <w:szCs w:val="22"/>
        </w:rPr>
        <w:t>3,423</w:t>
      </w:r>
    </w:p>
    <w:p w14:paraId="4373F646" w14:textId="77777777" w:rsidR="00035FA7" w:rsidRPr="004A587F" w:rsidRDefault="007D3230" w:rsidP="00332D7E">
      <w:pPr>
        <w:jc w:val="center"/>
        <w:rPr>
          <w:rFonts w:ascii="Calibri" w:hAnsi="Calibri" w:cs="Calibri"/>
          <w:b/>
          <w:sz w:val="22"/>
          <w:szCs w:val="22"/>
        </w:rPr>
      </w:pPr>
      <w:r w:rsidRPr="004A587F">
        <w:rPr>
          <w:rFonts w:ascii="Calibri" w:hAnsi="Calibri" w:cs="Calibri"/>
          <w:b/>
          <w:sz w:val="22"/>
          <w:szCs w:val="22"/>
        </w:rPr>
        <w:t>6.2</w:t>
      </w:r>
      <w:r w:rsidR="001E16C9" w:rsidRPr="004A587F">
        <w:rPr>
          <w:rFonts w:ascii="Calibri" w:hAnsi="Calibri" w:cs="Calibri"/>
          <w:b/>
          <w:sz w:val="22"/>
          <w:szCs w:val="22"/>
        </w:rPr>
        <w:t>5</w:t>
      </w:r>
      <w:r w:rsidR="00035FA7" w:rsidRPr="004A587F">
        <w:rPr>
          <w:rFonts w:ascii="Calibri" w:hAnsi="Calibri" w:cs="Calibri"/>
          <w:b/>
          <w:sz w:val="22"/>
          <w:szCs w:val="22"/>
        </w:rPr>
        <w:t xml:space="preserve"> </w:t>
      </w:r>
      <w:r w:rsidR="00B512CF" w:rsidRPr="004A587F">
        <w:rPr>
          <w:rFonts w:ascii="Calibri" w:hAnsi="Calibri" w:cs="Calibri"/>
          <w:b/>
          <w:sz w:val="22"/>
          <w:szCs w:val="22"/>
        </w:rPr>
        <w:t>h</w:t>
      </w:r>
      <w:r w:rsidR="00035FA7" w:rsidRPr="004A587F">
        <w:rPr>
          <w:rFonts w:ascii="Calibri" w:hAnsi="Calibri" w:cs="Calibri"/>
          <w:b/>
          <w:sz w:val="22"/>
          <w:szCs w:val="22"/>
        </w:rPr>
        <w:t>ours per week</w:t>
      </w:r>
      <w:bookmarkStart w:id="0" w:name="_GoBack"/>
      <w:bookmarkEnd w:id="0"/>
    </w:p>
    <w:p w14:paraId="52BBBAF6" w14:textId="77777777" w:rsidR="00035FA7" w:rsidRPr="004A587F" w:rsidRDefault="00035FA7" w:rsidP="00332D7E">
      <w:pPr>
        <w:rPr>
          <w:rFonts w:ascii="Calibri" w:hAnsi="Calibri" w:cs="Calibri"/>
          <w:b/>
          <w:sz w:val="22"/>
          <w:szCs w:val="22"/>
          <w:u w:val="single"/>
        </w:rPr>
      </w:pPr>
    </w:p>
    <w:p w14:paraId="07005FEA" w14:textId="257A2D43" w:rsidR="00035FA7" w:rsidRPr="004A587F" w:rsidRDefault="00035FA7" w:rsidP="00332D7E">
      <w:pPr>
        <w:jc w:val="center"/>
        <w:rPr>
          <w:rFonts w:ascii="Calibri" w:hAnsi="Calibri" w:cs="Calibri"/>
          <w:b/>
          <w:sz w:val="22"/>
          <w:szCs w:val="22"/>
        </w:rPr>
      </w:pPr>
      <w:r w:rsidRPr="004A587F">
        <w:rPr>
          <w:rFonts w:ascii="Calibri" w:hAnsi="Calibri" w:cs="Calibri"/>
          <w:b/>
          <w:sz w:val="22"/>
          <w:szCs w:val="22"/>
        </w:rPr>
        <w:t xml:space="preserve">Required </w:t>
      </w:r>
      <w:r w:rsidR="00C70D2D" w:rsidRPr="004A587F">
        <w:rPr>
          <w:rFonts w:ascii="Calibri" w:hAnsi="Calibri" w:cs="Calibri"/>
          <w:b/>
          <w:sz w:val="22"/>
          <w:szCs w:val="22"/>
        </w:rPr>
        <w:t>as soon as possible</w:t>
      </w:r>
    </w:p>
    <w:p w14:paraId="346C40BE" w14:textId="77777777" w:rsidR="00035FA7" w:rsidRPr="004A587F" w:rsidRDefault="00035FA7" w:rsidP="00332D7E">
      <w:pPr>
        <w:rPr>
          <w:rFonts w:ascii="Calibri" w:hAnsi="Calibri" w:cs="Calibri"/>
          <w:b/>
          <w:sz w:val="22"/>
          <w:szCs w:val="22"/>
        </w:rPr>
      </w:pPr>
    </w:p>
    <w:p w14:paraId="37FC7D5C"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xml:space="preserve">We require a caring person to join our team of Midday Assistants, supervising children from Reception to Y6 during lunchtime.  Duties involve supervising mealtimes, outdoor/indoor play and games.  A first aid qualification is desirable but not essential. </w:t>
      </w:r>
    </w:p>
    <w:p w14:paraId="6C61FF12" w14:textId="77777777" w:rsidR="00332D7E" w:rsidRPr="004A587F" w:rsidRDefault="00332D7E" w:rsidP="00332D7E">
      <w:pPr>
        <w:textAlignment w:val="baseline"/>
        <w:rPr>
          <w:rFonts w:ascii="Calibri" w:hAnsi="Calibri" w:cs="Calibri"/>
          <w:color w:val="2B2C2C"/>
          <w:sz w:val="22"/>
          <w:szCs w:val="22"/>
          <w:lang w:eastAsia="en-GB"/>
        </w:rPr>
      </w:pPr>
    </w:p>
    <w:p w14:paraId="06834EC7"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xml:space="preserve">We can offer: </w:t>
      </w:r>
    </w:p>
    <w:p w14:paraId="7671D7DF"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A caring school ethos.</w:t>
      </w:r>
    </w:p>
    <w:p w14:paraId="08736CF8"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An experienced, effective and friendly Midday Team</w:t>
      </w:r>
    </w:p>
    <w:p w14:paraId="4F280962"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Well behaved children</w:t>
      </w:r>
    </w:p>
    <w:p w14:paraId="4DFCE3A5"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Supportive staff and governors.</w:t>
      </w:r>
    </w:p>
    <w:p w14:paraId="79B6121F" w14:textId="77777777" w:rsidR="00332D7E" w:rsidRPr="004A587F" w:rsidRDefault="00332D7E" w:rsidP="00332D7E">
      <w:pPr>
        <w:textAlignment w:val="baseline"/>
        <w:rPr>
          <w:rFonts w:ascii="Calibri" w:hAnsi="Calibri" w:cs="Calibri"/>
          <w:color w:val="2B2C2C"/>
          <w:sz w:val="22"/>
          <w:szCs w:val="22"/>
          <w:lang w:eastAsia="en-GB"/>
        </w:rPr>
      </w:pPr>
    </w:p>
    <w:p w14:paraId="58E21FA7"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Further details and an application form are available from our website www.cherrytreeschool.co.uk</w:t>
      </w:r>
    </w:p>
    <w:p w14:paraId="75E53530"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Please return completed application forms to;</w:t>
      </w:r>
    </w:p>
    <w:p w14:paraId="75366560" w14:textId="77777777" w:rsidR="007D3230"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 xml:space="preserve">CherryTree_deputy@sch.warrington.gov.uk </w:t>
      </w:r>
    </w:p>
    <w:p w14:paraId="42DC064A" w14:textId="77777777" w:rsidR="007D3230" w:rsidRPr="004A587F" w:rsidRDefault="007D3230" w:rsidP="00332D7E">
      <w:pPr>
        <w:textAlignment w:val="baseline"/>
        <w:rPr>
          <w:rFonts w:ascii="Calibri" w:hAnsi="Calibri" w:cs="Calibri"/>
          <w:color w:val="2B2C2C"/>
          <w:sz w:val="22"/>
          <w:szCs w:val="22"/>
          <w:lang w:eastAsia="en-GB"/>
        </w:rPr>
      </w:pPr>
    </w:p>
    <w:p w14:paraId="0DEA2CD0" w14:textId="77777777" w:rsidR="00332D7E" w:rsidRPr="004A587F" w:rsidRDefault="007D3230" w:rsidP="00332D7E">
      <w:pPr>
        <w:spacing w:line="330" w:lineRule="atLeast"/>
        <w:textAlignment w:val="baseline"/>
        <w:rPr>
          <w:rFonts w:ascii="Calibri" w:hAnsi="Calibri" w:cs="Calibri"/>
          <w:color w:val="2B2C2C"/>
          <w:sz w:val="22"/>
          <w:szCs w:val="22"/>
          <w:lang w:eastAsia="en-GB"/>
        </w:rPr>
      </w:pPr>
      <w:r w:rsidRPr="004A587F">
        <w:rPr>
          <w:rFonts w:ascii="Calibri" w:hAnsi="Calibri" w:cs="Calibri"/>
          <w:color w:val="2B2C2C"/>
          <w:sz w:val="22"/>
          <w:szCs w:val="22"/>
          <w:lang w:eastAsia="en-GB"/>
        </w:rPr>
        <w:t>Cherry Tree Primary School is committed to safeguarding and promoting the welfare of children and young people and expects all staff and volunteers to share this commitment. The appointment is subject to enhanced disclosure by the Disclosure and Barring Service.</w:t>
      </w:r>
    </w:p>
    <w:p w14:paraId="6BC5D890" w14:textId="77777777" w:rsidR="00332D7E" w:rsidRPr="004A587F" w:rsidRDefault="00332D7E" w:rsidP="00332D7E">
      <w:pPr>
        <w:textAlignment w:val="baseline"/>
        <w:rPr>
          <w:rFonts w:ascii="Calibri" w:hAnsi="Calibri" w:cs="Calibri"/>
          <w:i/>
          <w:color w:val="2B2C2C"/>
          <w:sz w:val="22"/>
          <w:szCs w:val="22"/>
          <w:lang w:eastAsia="en-GB"/>
        </w:rPr>
      </w:pPr>
    </w:p>
    <w:p w14:paraId="642D3BFF" w14:textId="77777777" w:rsidR="00BD6693" w:rsidRPr="004A587F" w:rsidRDefault="00BD6693" w:rsidP="00BD6693">
      <w:pPr>
        <w:spacing w:before="150" w:after="150"/>
        <w:ind w:right="285" w:hanging="142"/>
        <w:rPr>
          <w:rFonts w:ascii="Calibri" w:hAnsi="Calibri" w:cs="Calibri"/>
          <w:b/>
          <w:sz w:val="22"/>
          <w:szCs w:val="22"/>
          <w:lang w:val="en" w:eastAsia="en-GB"/>
        </w:rPr>
      </w:pPr>
      <w:r w:rsidRPr="004A587F">
        <w:rPr>
          <w:rFonts w:ascii="Calibri" w:hAnsi="Calibri" w:cs="Calibri"/>
          <w:b/>
          <w:color w:val="333333"/>
          <w:sz w:val="22"/>
          <w:szCs w:val="22"/>
          <w:lang w:val="en" w:eastAsia="en-GB"/>
        </w:rPr>
        <w:t>Closing date for applications is</w:t>
      </w:r>
      <w:r w:rsidRPr="004A587F">
        <w:rPr>
          <w:rFonts w:ascii="Calibri" w:hAnsi="Calibri" w:cs="Calibri"/>
          <w:b/>
          <w:sz w:val="22"/>
          <w:szCs w:val="22"/>
          <w:lang w:val="en" w:eastAsia="en-GB"/>
        </w:rPr>
        <w:t xml:space="preserve">: </w:t>
      </w:r>
      <w:r w:rsidRPr="004A587F">
        <w:rPr>
          <w:rFonts w:ascii="Calibri" w:hAnsi="Calibri" w:cs="Calibri"/>
          <w:sz w:val="22"/>
          <w:szCs w:val="22"/>
          <w:lang w:val="en" w:eastAsia="en-GB"/>
        </w:rPr>
        <w:t>12 noon Thursday, 4th 2025</w:t>
      </w:r>
    </w:p>
    <w:p w14:paraId="36638911" w14:textId="4AD0AF25" w:rsidR="00BD6693" w:rsidRPr="004A587F" w:rsidRDefault="00BD6693" w:rsidP="00BD6693">
      <w:pPr>
        <w:spacing w:before="150" w:after="150"/>
        <w:ind w:right="285" w:hanging="142"/>
        <w:rPr>
          <w:rFonts w:ascii="Calibri" w:hAnsi="Calibri" w:cs="Calibri"/>
          <w:sz w:val="22"/>
          <w:szCs w:val="22"/>
          <w:lang w:val="en" w:eastAsia="en-GB"/>
        </w:rPr>
      </w:pPr>
      <w:r w:rsidRPr="004A587F">
        <w:rPr>
          <w:rFonts w:ascii="Calibri" w:hAnsi="Calibri" w:cs="Calibri"/>
          <w:b/>
          <w:sz w:val="22"/>
          <w:szCs w:val="22"/>
          <w:lang w:val="en" w:eastAsia="en-GB"/>
        </w:rPr>
        <w:t xml:space="preserve">Shortlisting will take place on:  </w:t>
      </w:r>
      <w:r w:rsidRPr="004A587F">
        <w:rPr>
          <w:rFonts w:ascii="Calibri" w:hAnsi="Calibri" w:cs="Calibri"/>
          <w:sz w:val="22"/>
          <w:szCs w:val="22"/>
          <w:lang w:val="en" w:eastAsia="en-GB"/>
        </w:rPr>
        <w:t>Friday, 5</w:t>
      </w:r>
      <w:r w:rsidRPr="004A587F">
        <w:rPr>
          <w:rFonts w:ascii="Calibri" w:hAnsi="Calibri" w:cs="Calibri"/>
          <w:sz w:val="22"/>
          <w:szCs w:val="22"/>
          <w:vertAlign w:val="superscript"/>
          <w:lang w:val="en" w:eastAsia="en-GB"/>
        </w:rPr>
        <w:t>th</w:t>
      </w:r>
      <w:r w:rsidRPr="004A587F">
        <w:rPr>
          <w:rFonts w:ascii="Calibri" w:hAnsi="Calibri" w:cs="Calibri"/>
          <w:sz w:val="22"/>
          <w:szCs w:val="22"/>
          <w:lang w:val="en" w:eastAsia="en-GB"/>
        </w:rPr>
        <w:t xml:space="preserve"> December</w:t>
      </w:r>
      <w:r w:rsidR="00C328EB" w:rsidRPr="004A587F">
        <w:rPr>
          <w:rFonts w:ascii="Calibri" w:hAnsi="Calibri" w:cs="Calibri"/>
          <w:sz w:val="22"/>
          <w:szCs w:val="22"/>
          <w:lang w:val="en" w:eastAsia="en-GB"/>
        </w:rPr>
        <w:t xml:space="preserve"> 2025</w:t>
      </w:r>
    </w:p>
    <w:p w14:paraId="1894DBFA" w14:textId="204BA7AC" w:rsidR="00035FA7" w:rsidRPr="004A587F" w:rsidRDefault="00BD6693" w:rsidP="00BD6693">
      <w:pPr>
        <w:spacing w:before="150" w:after="150"/>
        <w:ind w:right="285" w:hanging="142"/>
        <w:rPr>
          <w:rFonts w:ascii="Calibri" w:hAnsi="Calibri" w:cs="Calibri"/>
          <w:sz w:val="22"/>
          <w:szCs w:val="22"/>
          <w:lang w:eastAsia="en-GB"/>
        </w:rPr>
      </w:pPr>
      <w:r w:rsidRPr="004A587F">
        <w:rPr>
          <w:rFonts w:ascii="Calibri" w:hAnsi="Calibri" w:cs="Calibri"/>
          <w:b/>
          <w:sz w:val="22"/>
          <w:szCs w:val="22"/>
          <w:lang w:val="en" w:eastAsia="en-GB"/>
        </w:rPr>
        <w:t xml:space="preserve">Interviews will be on:  </w:t>
      </w:r>
      <w:r w:rsidRPr="004A587F">
        <w:rPr>
          <w:rFonts w:ascii="Calibri" w:hAnsi="Calibri" w:cs="Calibri"/>
          <w:sz w:val="22"/>
          <w:szCs w:val="22"/>
          <w:lang w:val="en" w:eastAsia="en-GB"/>
        </w:rPr>
        <w:t>Monday, 8</w:t>
      </w:r>
      <w:r w:rsidRPr="004A587F">
        <w:rPr>
          <w:rFonts w:ascii="Calibri" w:hAnsi="Calibri" w:cs="Calibri"/>
          <w:sz w:val="22"/>
          <w:szCs w:val="22"/>
          <w:vertAlign w:val="superscript"/>
          <w:lang w:val="en" w:eastAsia="en-GB"/>
        </w:rPr>
        <w:t>th</w:t>
      </w:r>
      <w:r w:rsidRPr="004A587F">
        <w:rPr>
          <w:rFonts w:ascii="Calibri" w:hAnsi="Calibri" w:cs="Calibri"/>
          <w:sz w:val="22"/>
          <w:szCs w:val="22"/>
          <w:lang w:val="en" w:eastAsia="en-GB"/>
        </w:rPr>
        <w:t xml:space="preserve"> December 2025 </w:t>
      </w:r>
    </w:p>
    <w:sectPr w:rsidR="00035FA7" w:rsidRPr="004A587F" w:rsidSect="00513920">
      <w:headerReference w:type="first" r:id="rId8"/>
      <w:footerReference w:type="first" r:id="rId9"/>
      <w:pgSz w:w="11907" w:h="16840" w:code="9"/>
      <w:pgMar w:top="1259" w:right="851" w:bottom="249" w:left="851" w:header="567"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89DE" w14:textId="77777777" w:rsidR="00272D02" w:rsidRDefault="00272D02">
      <w:r>
        <w:separator/>
      </w:r>
    </w:p>
  </w:endnote>
  <w:endnote w:type="continuationSeparator" w:id="0">
    <w:p w14:paraId="472B14B1" w14:textId="77777777" w:rsidR="00272D02" w:rsidRDefault="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A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1BDF" w14:textId="77777777" w:rsidR="00513920" w:rsidRPr="00513920" w:rsidRDefault="00513920" w:rsidP="00513920">
    <w:pPr>
      <w:pStyle w:val="Footer"/>
      <w:jc w:val="center"/>
      <w:rPr>
        <w:rFonts w:ascii="Ink Free" w:hAnsi="Ink Free"/>
        <w:b/>
        <w:color w:val="808080" w:themeColor="background1" w:themeShade="80"/>
        <w:kern w:val="25"/>
      </w:rPr>
    </w:pPr>
    <w:r>
      <w:rPr>
        <w:rFonts w:ascii="Ink Free" w:hAnsi="Ink Free"/>
        <w:b/>
        <w:noProof/>
        <w:color w:val="FFFFFF" w:themeColor="background1"/>
        <w:sz w:val="8"/>
        <w:lang w:eastAsia="en-GB"/>
      </w:rPr>
      <mc:AlternateContent>
        <mc:Choice Requires="wps">
          <w:drawing>
            <wp:anchor distT="0" distB="0" distL="114300" distR="114300" simplePos="0" relativeHeight="251661312" behindDoc="1" locked="0" layoutInCell="1" allowOverlap="1" wp14:anchorId="040CE1D4" wp14:editId="7D402FF1">
              <wp:simplePos x="0" y="0"/>
              <wp:positionH relativeFrom="page">
                <wp:align>left</wp:align>
              </wp:positionH>
              <wp:positionV relativeFrom="paragraph">
                <wp:posOffset>47262</wp:posOffset>
              </wp:positionV>
              <wp:extent cx="7543620" cy="359229"/>
              <wp:effectExtent l="0" t="0" r="635" b="3175"/>
              <wp:wrapTopAndBottom/>
              <wp:docPr id="2" name="Rectangle 2"/>
              <wp:cNvGraphicFramePr/>
              <a:graphic xmlns:a="http://schemas.openxmlformats.org/drawingml/2006/main">
                <a:graphicData uri="http://schemas.microsoft.com/office/word/2010/wordprocessingShape">
                  <wps:wsp>
                    <wps:cNvSpPr/>
                    <wps:spPr>
                      <a:xfrm>
                        <a:off x="0" y="0"/>
                        <a:ext cx="7543620" cy="359229"/>
                      </a:xfrm>
                      <a:prstGeom prst="rect">
                        <a:avLst/>
                      </a:prstGeom>
                      <a:solidFill>
                        <a:schemeClr val="bg1">
                          <a:lumMod val="50000"/>
                        </a:schemeClr>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7D03880E" w14:textId="77777777" w:rsidR="003713AA" w:rsidRDefault="003713AA" w:rsidP="003713AA">
                          <w:pPr>
                            <w:jc w:val="center"/>
                            <w:rPr>
                              <w:rFonts w:ascii="Ink Free" w:hAnsi="Ink Free"/>
                              <w:b/>
                              <w:sz w:val="34"/>
                              <w:szCs w:val="34"/>
                            </w:rPr>
                          </w:pPr>
                          <w:r w:rsidRPr="006E076A">
                            <w:rPr>
                              <w:rFonts w:ascii="Ink Free" w:hAnsi="Ink Free"/>
                              <w:b/>
                              <w:sz w:val="34"/>
                              <w:szCs w:val="34"/>
                            </w:rPr>
                            <w:t>Bringing out the best in each other as we blossom and grow</w:t>
                          </w:r>
                        </w:p>
                        <w:p w14:paraId="0B876B43" w14:textId="77777777" w:rsidR="00513920" w:rsidRPr="00513920" w:rsidRDefault="00513920" w:rsidP="003713AA">
                          <w:pPr>
                            <w:jc w:val="center"/>
                            <w:rPr>
                              <w:rFonts w:ascii="Ink Free" w:hAnsi="Ink Free"/>
                              <w:b/>
                              <w:sz w:val="12"/>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CE1D4" id="Rectangle 2" o:spid="_x0000_s1027" style="position:absolute;left:0;text-align:left;margin-left:0;margin-top:3.7pt;width:594pt;height:28.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" fillcolor="#7f7f7f [1612]" stroked="f" strokeweight="1pt">
              <v:textbox>
                <w:txbxContent>
                  <w:p w14:paraId="7D03880E" w14:textId="77777777" w:rsidR="003713AA" w:rsidRDefault="003713AA" w:rsidP="003713AA">
                    <w:pPr>
                      <w:jc w:val="center"/>
                      <w:rPr>
                        <w:rFonts w:ascii="Ink Free" w:hAnsi="Ink Free"/>
                        <w:b/>
                        <w:sz w:val="34"/>
                        <w:szCs w:val="34"/>
                      </w:rPr>
                    </w:pPr>
                    <w:r w:rsidRPr="006E076A">
                      <w:rPr>
                        <w:rFonts w:ascii="Ink Free" w:hAnsi="Ink Free"/>
                        <w:b/>
                        <w:sz w:val="34"/>
                        <w:szCs w:val="34"/>
                      </w:rPr>
                      <w:t>Bringing out the best in each other as we blossom and grow</w:t>
                    </w:r>
                  </w:p>
                  <w:p w14:paraId="0B876B43" w14:textId="77777777" w:rsidR="00513920" w:rsidRPr="00513920" w:rsidRDefault="00513920" w:rsidP="003713AA">
                    <w:pPr>
                      <w:jc w:val="center"/>
                      <w:rPr>
                        <w:rFonts w:ascii="Ink Free" w:hAnsi="Ink Free"/>
                        <w:b/>
                        <w:sz w:val="12"/>
                        <w:szCs w:val="34"/>
                      </w:rPr>
                    </w:pPr>
                  </w:p>
                </w:txbxContent>
              </v:textbox>
              <w10:wrap type="topAndBottom" anchorx="page"/>
            </v:rect>
          </w:pict>
        </mc:Fallback>
      </mc:AlternateContent>
    </w:r>
    <w:r w:rsidR="00C63C62" w:rsidRPr="006E076A">
      <w:rPr>
        <w:rFonts w:ascii="Ink Free" w:hAnsi="Ink Free"/>
        <w:b/>
        <w:color w:val="808080" w:themeColor="background1" w:themeShade="80"/>
        <w:sz w:val="8"/>
      </w:rPr>
      <w:br/>
    </w:r>
    <w:r w:rsidRPr="00513920">
      <w:rPr>
        <w:rFonts w:ascii="Ink Free" w:hAnsi="Ink Free"/>
        <w:b/>
        <w:color w:val="808080" w:themeColor="background1" w:themeShade="80"/>
        <w:kern w:val="25"/>
      </w:rPr>
      <w:t xml:space="preserve">Happy  </w:t>
    </w:r>
    <w:r w:rsidRPr="00513920">
      <w:rPr>
        <w:rFonts w:ascii="Ink Free" w:hAnsi="Ink Free"/>
        <w:b/>
        <w:color w:val="808080" w:themeColor="background1" w:themeShade="80"/>
        <w:kern w:val="25"/>
      </w:rPr>
      <w:sym w:font="Wingdings" w:char="F09F"/>
    </w:r>
    <w:r w:rsidRPr="00513920">
      <w:rPr>
        <w:rFonts w:ascii="Ink Free" w:hAnsi="Ink Free"/>
        <w:b/>
        <w:color w:val="808080" w:themeColor="background1" w:themeShade="80"/>
        <w:kern w:val="25"/>
      </w:rPr>
      <w:t xml:space="preserve">  Aspirational  </w:t>
    </w:r>
    <w:r w:rsidRPr="00513920">
      <w:rPr>
        <w:rFonts w:ascii="Ink Free" w:hAnsi="Ink Free"/>
        <w:b/>
        <w:color w:val="808080" w:themeColor="background1" w:themeShade="80"/>
        <w:kern w:val="25"/>
      </w:rPr>
      <w:sym w:font="Wingdings" w:char="F09F"/>
    </w:r>
    <w:r w:rsidRPr="00513920">
      <w:rPr>
        <w:rFonts w:ascii="Ink Free" w:hAnsi="Ink Free"/>
        <w:b/>
        <w:color w:val="808080" w:themeColor="background1" w:themeShade="80"/>
        <w:kern w:val="25"/>
      </w:rPr>
      <w:t xml:space="preserve">  Resilient  </w:t>
    </w:r>
    <w:r w:rsidRPr="00513920">
      <w:rPr>
        <w:rFonts w:ascii="Ink Free" w:hAnsi="Ink Free"/>
        <w:b/>
        <w:color w:val="808080" w:themeColor="background1" w:themeShade="80"/>
        <w:kern w:val="25"/>
      </w:rPr>
      <w:sym w:font="Wingdings" w:char="F09F"/>
    </w:r>
    <w:r w:rsidRPr="00513920">
      <w:rPr>
        <w:rFonts w:ascii="Ink Free" w:hAnsi="Ink Free"/>
        <w:b/>
        <w:color w:val="808080" w:themeColor="background1" w:themeShade="80"/>
        <w:kern w:val="25"/>
      </w:rPr>
      <w:t xml:space="preserve">  Independent  </w:t>
    </w:r>
    <w:r w:rsidRPr="00513920">
      <w:rPr>
        <w:rFonts w:ascii="Ink Free" w:hAnsi="Ink Free"/>
        <w:b/>
        <w:color w:val="808080" w:themeColor="background1" w:themeShade="80"/>
        <w:kern w:val="25"/>
      </w:rPr>
      <w:sym w:font="Wingdings" w:char="F09F"/>
    </w:r>
    <w:r w:rsidRPr="00513920">
      <w:rPr>
        <w:rFonts w:ascii="Ink Free" w:hAnsi="Ink Free"/>
        <w:b/>
        <w:color w:val="808080" w:themeColor="background1" w:themeShade="80"/>
        <w:kern w:val="25"/>
      </w:rPr>
      <w:t xml:space="preserve">  Open-minded </w:t>
    </w:r>
    <w:r w:rsidRPr="00513920">
      <w:rPr>
        <w:rFonts w:ascii="Ink Free" w:hAnsi="Ink Free"/>
        <w:b/>
        <w:color w:val="808080" w:themeColor="background1" w:themeShade="80"/>
        <w:kern w:val="25"/>
      </w:rPr>
      <w:sym w:font="Wingdings" w:char="F09F"/>
    </w:r>
    <w:r w:rsidRPr="00513920">
      <w:rPr>
        <w:rFonts w:ascii="Ink Free" w:hAnsi="Ink Free"/>
        <w:b/>
        <w:color w:val="808080" w:themeColor="background1" w:themeShade="80"/>
        <w:kern w:val="25"/>
      </w:rPr>
      <w:t xml:space="preserve">  Compassionate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C58E" w14:textId="77777777" w:rsidR="00272D02" w:rsidRDefault="00272D02">
      <w:r>
        <w:separator/>
      </w:r>
    </w:p>
  </w:footnote>
  <w:footnote w:type="continuationSeparator" w:id="0">
    <w:p w14:paraId="7A2433AB" w14:textId="77777777" w:rsidR="00272D02" w:rsidRDefault="0027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9D2B" w14:textId="77777777" w:rsidR="00BF3F83" w:rsidRPr="00562685" w:rsidRDefault="00EE2115" w:rsidP="00BF3F83">
    <w:pPr>
      <w:tabs>
        <w:tab w:val="right" w:pos="10915"/>
      </w:tabs>
      <w:ind w:right="34"/>
      <w:rPr>
        <w:rFonts w:ascii="Calibri" w:hAnsi="Calibri"/>
        <w:sz w:val="36"/>
      </w:rPr>
    </w:pPr>
    <w:r>
      <w:rPr>
        <w:noProof/>
        <w:lang w:eastAsia="en-GB"/>
      </w:rPr>
      <w:drawing>
        <wp:anchor distT="0" distB="0" distL="114300" distR="114300" simplePos="0" relativeHeight="251655680" behindDoc="0" locked="0" layoutInCell="1" allowOverlap="1" wp14:anchorId="61F98139" wp14:editId="3BDF6477">
          <wp:simplePos x="0" y="0"/>
          <wp:positionH relativeFrom="column">
            <wp:posOffset>5107940</wp:posOffset>
          </wp:positionH>
          <wp:positionV relativeFrom="paragraph">
            <wp:posOffset>-68580</wp:posOffset>
          </wp:positionV>
          <wp:extent cx="1406525" cy="1630045"/>
          <wp:effectExtent l="0" t="0" r="3175" b="8255"/>
          <wp:wrapSquare wrapText="bothSides"/>
          <wp:docPr id="29" name="Picture 29" descr="Cherry 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rry Tr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163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F83" w:rsidRPr="00562685">
      <w:rPr>
        <w:rFonts w:ascii="Calibri" w:hAnsi="Calibri"/>
        <w:sz w:val="36"/>
      </w:rPr>
      <w:t>CHERRY TREE PRIMARY SCHOOL</w:t>
    </w:r>
  </w:p>
  <w:p w14:paraId="6AEE6FA8" w14:textId="77777777" w:rsidR="00BF3F83" w:rsidRPr="002E7E5C" w:rsidRDefault="00BF3F83" w:rsidP="00BF3F83">
    <w:pPr>
      <w:autoSpaceDE w:val="0"/>
      <w:autoSpaceDN w:val="0"/>
      <w:adjustRightInd w:val="0"/>
      <w:spacing w:after="240"/>
      <w:rPr>
        <w:rFonts w:ascii="Calibri" w:hAnsi="Calibri" w:cs="Poor Richard"/>
      </w:rPr>
    </w:pPr>
    <w:r>
      <w:rPr>
        <w:rFonts w:ascii="Calibri" w:hAnsi="Calibri" w:cs="Poor Richard"/>
      </w:rPr>
      <w:t xml:space="preserve">Hardy Road, </w:t>
    </w:r>
    <w:r w:rsidRPr="002E7E5C">
      <w:rPr>
        <w:rFonts w:ascii="Calibri" w:hAnsi="Calibri" w:cs="Poor Richard"/>
      </w:rPr>
      <w:t>Lymm,</w:t>
    </w:r>
    <w:r>
      <w:rPr>
        <w:rFonts w:ascii="Calibri" w:hAnsi="Calibri" w:cs="Poor Richard"/>
      </w:rPr>
      <w:t xml:space="preserve"> Cheshire </w:t>
    </w:r>
    <w:r w:rsidRPr="002E7E5C">
      <w:rPr>
        <w:rFonts w:ascii="Calibri" w:hAnsi="Calibri" w:cs="Poor Richard"/>
      </w:rPr>
      <w:t>WA13 0NX</w:t>
    </w:r>
  </w:p>
  <w:p w14:paraId="583E75BE" w14:textId="77777777" w:rsidR="00BF3F83" w:rsidRPr="00853B59" w:rsidRDefault="00BF3F83" w:rsidP="00BF3F83">
    <w:pPr>
      <w:autoSpaceDE w:val="0"/>
      <w:autoSpaceDN w:val="0"/>
      <w:adjustRightInd w:val="0"/>
      <w:rPr>
        <w:rFonts w:ascii="Calibri" w:hAnsi="Calibri" w:cs="Calibri"/>
      </w:rPr>
    </w:pPr>
    <w:r>
      <w:rPr>
        <w:rFonts w:ascii="Calibri" w:hAnsi="Calibri" w:cs="Calibri"/>
      </w:rPr>
      <w:t>Tel:  01925 755885</w:t>
    </w:r>
    <w:r>
      <w:rPr>
        <w:rFonts w:ascii="Calibri" w:hAnsi="Calibri" w:cs="Calibri"/>
      </w:rPr>
      <w:br/>
    </w:r>
    <w:r w:rsidRPr="00853B59">
      <w:rPr>
        <w:rFonts w:ascii="Calibri" w:hAnsi="Calibri" w:cs="Calibri"/>
      </w:rPr>
      <w:t>cherrytree_primary</w:t>
    </w:r>
    <w:hyperlink r:id="rId2" w:history="1">
      <w:r w:rsidRPr="00853B59">
        <w:rPr>
          <w:rFonts w:ascii="Calibri" w:hAnsi="Calibri" w:cs="Calibri"/>
        </w:rPr>
        <w:t>@</w:t>
      </w:r>
      <w:r>
        <w:rPr>
          <w:rFonts w:ascii="Calibri" w:hAnsi="Calibri" w:cs="Calibri"/>
        </w:rPr>
        <w:t>sch.</w:t>
      </w:r>
      <w:r w:rsidRPr="00853B59">
        <w:rPr>
          <w:rFonts w:ascii="Calibri" w:hAnsi="Calibri" w:cs="Calibri"/>
        </w:rPr>
        <w:t>warrington.gov.uk</w:t>
      </w:r>
    </w:hyperlink>
  </w:p>
  <w:p w14:paraId="6F37E1A6" w14:textId="77777777" w:rsidR="00BF3F83" w:rsidRPr="005A1CAA" w:rsidRDefault="00BF3F83" w:rsidP="00BF3F83">
    <w:pPr>
      <w:autoSpaceDE w:val="0"/>
      <w:autoSpaceDN w:val="0"/>
      <w:adjustRightInd w:val="0"/>
      <w:spacing w:after="240"/>
      <w:rPr>
        <w:rFonts w:ascii="Calibri" w:hAnsi="Calibri" w:cs="Poor Richard"/>
      </w:rPr>
    </w:pPr>
    <w:r w:rsidRPr="005A1CAA">
      <w:rPr>
        <w:rFonts w:ascii="Calibri" w:hAnsi="Calibri" w:cs="Poor Richard"/>
      </w:rPr>
      <w:t>www.cherrytreeschool.co.uk</w:t>
    </w:r>
  </w:p>
  <w:p w14:paraId="4DD87F29" w14:textId="77777777" w:rsidR="00BF3F83" w:rsidRPr="00BF3F83" w:rsidRDefault="00BF3F83" w:rsidP="00BF3F83">
    <w:pPr>
      <w:pStyle w:val="Header"/>
      <w:rPr>
        <w:rFonts w:ascii="Calibri" w:hAnsi="Calibri" w:cs="Calibri"/>
      </w:rPr>
    </w:pPr>
    <w:r w:rsidRPr="00BF3F83">
      <w:rPr>
        <w:rFonts w:ascii="Calibri" w:hAnsi="Calibri" w:cs="Calibri"/>
      </w:rPr>
      <w:t>Head Teacher: Mrs H. Graham B.Ed. (Hons), NPQH</w:t>
    </w:r>
  </w:p>
  <w:p w14:paraId="05932A6E" w14:textId="77777777" w:rsidR="00BF3F83" w:rsidRDefault="00BF3F83" w:rsidP="00BF3F83">
    <w:pPr>
      <w:autoSpaceDE w:val="0"/>
      <w:autoSpaceDN w:val="0"/>
      <w:adjustRightInd w:val="0"/>
      <w:spacing w:after="240"/>
      <w:rPr>
        <w:rFonts w:ascii="Calibri" w:hAnsi="Calibri" w:cs="Calibri"/>
      </w:rPr>
    </w:pPr>
    <w:r w:rsidRPr="00BF3F83">
      <w:rPr>
        <w:rFonts w:ascii="Calibri" w:hAnsi="Calibri" w:cs="Calibri"/>
      </w:rPr>
      <w:t>Email:</w:t>
    </w:r>
    <w:r>
      <w:rPr>
        <w:rFonts w:ascii="Calibri" w:hAnsi="Calibri" w:cs="Calibri"/>
      </w:rPr>
      <w:t xml:space="preserve">  </w:t>
    </w:r>
    <w:hyperlink r:id="rId3" w:history="1">
      <w:r w:rsidRPr="00BF3F83">
        <w:rPr>
          <w:rFonts w:ascii="Calibri" w:hAnsi="Calibri" w:cs="Calibri"/>
        </w:rPr>
        <w:t>CherryTree_Primary_Head@</w:t>
      </w:r>
      <w:r w:rsidR="002B54A5">
        <w:rPr>
          <w:rFonts w:ascii="Calibri" w:hAnsi="Calibri" w:cs="Calibri"/>
        </w:rPr>
        <w:t>sch.</w:t>
      </w:r>
      <w:r w:rsidRPr="00BF3F83">
        <w:rPr>
          <w:rFonts w:ascii="Calibri" w:hAnsi="Calibri" w:cs="Calibri"/>
        </w:rPr>
        <w:t>warrington.gov.uk</w:t>
      </w:r>
    </w:hyperlink>
  </w:p>
  <w:p w14:paraId="79CF6BF7" w14:textId="77777777" w:rsidR="00D74A38" w:rsidRPr="00BF3F83" w:rsidRDefault="00513920" w:rsidP="00513920">
    <w:pPr>
      <w:autoSpaceDE w:val="0"/>
      <w:autoSpaceDN w:val="0"/>
      <w:adjustRightInd w:val="0"/>
      <w:spacing w:after="240"/>
      <w:rPr>
        <w:sz w:val="4"/>
      </w:rPr>
    </w:pPr>
    <w:r>
      <w:rPr>
        <w:rFonts w:ascii="Ink Free" w:hAnsi="Ink Free"/>
        <w:b/>
        <w:noProof/>
        <w:color w:val="FFFFFF" w:themeColor="background1"/>
        <w:sz w:val="8"/>
        <w:lang w:eastAsia="en-GB"/>
      </w:rPr>
      <mc:AlternateContent>
        <mc:Choice Requires="wps">
          <w:drawing>
            <wp:anchor distT="0" distB="0" distL="114300" distR="114300" simplePos="0" relativeHeight="251663360" behindDoc="1" locked="0" layoutInCell="1" allowOverlap="1" wp14:anchorId="041DED45" wp14:editId="0B2420D9">
              <wp:simplePos x="0" y="0"/>
              <wp:positionH relativeFrom="page">
                <wp:posOffset>21590</wp:posOffset>
              </wp:positionH>
              <wp:positionV relativeFrom="paragraph">
                <wp:posOffset>104775</wp:posOffset>
              </wp:positionV>
              <wp:extent cx="7543165" cy="45085"/>
              <wp:effectExtent l="0" t="0" r="635" b="0"/>
              <wp:wrapTopAndBottom/>
              <wp:docPr id="30" name="Rectangle 30"/>
              <wp:cNvGraphicFramePr/>
              <a:graphic xmlns:a="http://schemas.openxmlformats.org/drawingml/2006/main">
                <a:graphicData uri="http://schemas.microsoft.com/office/word/2010/wordprocessingShape">
                  <wps:wsp>
                    <wps:cNvSpPr/>
                    <wps:spPr>
                      <a:xfrm flipV="1">
                        <a:off x="0" y="0"/>
                        <a:ext cx="7543165" cy="45085"/>
                      </a:xfrm>
                      <a:prstGeom prst="rect">
                        <a:avLst/>
                      </a:prstGeom>
                      <a:solidFill>
                        <a:schemeClr val="bg1">
                          <a:lumMod val="50000"/>
                        </a:schemeClr>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227C3E04" w14:textId="77777777" w:rsidR="00513920" w:rsidRPr="00513920" w:rsidRDefault="00513920" w:rsidP="00513920">
                          <w:pPr>
                            <w:jc w:val="center"/>
                            <w:rPr>
                              <w:rFonts w:ascii="Ink Free" w:hAnsi="Ink Free"/>
                              <w:b/>
                              <w:sz w:val="12"/>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DED45" id="Rectangle 30" o:spid="_x0000_s1026" style="position:absolute;margin-left:1.7pt;margin-top:8.25pt;width:593.95pt;height:3.55pt;flip:y;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" fillcolor="#7f7f7f [1612]" stroked="f" strokeweight="1pt">
              <v:textbox>
                <w:txbxContent>
                  <w:p w14:paraId="227C3E04" w14:textId="77777777" w:rsidR="00513920" w:rsidRPr="00513920" w:rsidRDefault="00513920" w:rsidP="00513920">
                    <w:pPr>
                      <w:jc w:val="center"/>
                      <w:rPr>
                        <w:rFonts w:ascii="Ink Free" w:hAnsi="Ink Free"/>
                        <w:b/>
                        <w:sz w:val="12"/>
                        <w:szCs w:val="34"/>
                      </w:rPr>
                    </w:pPr>
                  </w:p>
                </w:txbxContent>
              </v:textbox>
              <w10:wrap type="topAndBottom"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6837"/>
    <w:multiLevelType w:val="hybridMultilevel"/>
    <w:tmpl w:val="A4642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63727"/>
    <w:multiLevelType w:val="hybridMultilevel"/>
    <w:tmpl w:val="019E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43BE4"/>
    <w:multiLevelType w:val="hybridMultilevel"/>
    <w:tmpl w:val="921EF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181B55"/>
    <w:multiLevelType w:val="hybridMultilevel"/>
    <w:tmpl w:val="1F30CB4C"/>
    <w:lvl w:ilvl="0" w:tplc="9BFEF16A">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F479E"/>
    <w:multiLevelType w:val="hybridMultilevel"/>
    <w:tmpl w:val="7FF683D2"/>
    <w:lvl w:ilvl="0" w:tplc="10606FEE">
      <w:start w:val="1"/>
      <w:numFmt w:val="decimal"/>
      <w:lvlText w:val="%1."/>
      <w:lvlJc w:val="left"/>
      <w:pPr>
        <w:ind w:left="426" w:hanging="4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50A21D5A"/>
    <w:multiLevelType w:val="hybridMultilevel"/>
    <w:tmpl w:val="7254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20364"/>
    <w:multiLevelType w:val="hybridMultilevel"/>
    <w:tmpl w:val="FEA237D6"/>
    <w:lvl w:ilvl="0" w:tplc="9C8C1B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F01C8"/>
    <w:multiLevelType w:val="hybridMultilevel"/>
    <w:tmpl w:val="0F42DB14"/>
    <w:lvl w:ilvl="0" w:tplc="99FCE706">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4B550A"/>
    <w:multiLevelType w:val="hybridMultilevel"/>
    <w:tmpl w:val="901271B6"/>
    <w:lvl w:ilvl="0" w:tplc="F48ADCD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77DED"/>
    <w:multiLevelType w:val="hybridMultilevel"/>
    <w:tmpl w:val="89FA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8"/>
  </w:num>
  <w:num w:numId="6">
    <w:abstractNumId w:val="4"/>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7F"/>
    <w:rsid w:val="00035FA7"/>
    <w:rsid w:val="00041FE9"/>
    <w:rsid w:val="00055C70"/>
    <w:rsid w:val="00056494"/>
    <w:rsid w:val="000F66AF"/>
    <w:rsid w:val="00102E09"/>
    <w:rsid w:val="0011734F"/>
    <w:rsid w:val="00123086"/>
    <w:rsid w:val="00126F7E"/>
    <w:rsid w:val="00175862"/>
    <w:rsid w:val="0018330C"/>
    <w:rsid w:val="00186C1F"/>
    <w:rsid w:val="00197B80"/>
    <w:rsid w:val="001E16C9"/>
    <w:rsid w:val="00272D02"/>
    <w:rsid w:val="002912BD"/>
    <w:rsid w:val="002944C9"/>
    <w:rsid w:val="002B54A5"/>
    <w:rsid w:val="00310B9C"/>
    <w:rsid w:val="00332D7E"/>
    <w:rsid w:val="003713AA"/>
    <w:rsid w:val="003A4261"/>
    <w:rsid w:val="00467086"/>
    <w:rsid w:val="00467A11"/>
    <w:rsid w:val="004A0BA2"/>
    <w:rsid w:val="004A587F"/>
    <w:rsid w:val="004F7E33"/>
    <w:rsid w:val="00500E53"/>
    <w:rsid w:val="00513920"/>
    <w:rsid w:val="00555068"/>
    <w:rsid w:val="00574F25"/>
    <w:rsid w:val="005C53E9"/>
    <w:rsid w:val="0062009E"/>
    <w:rsid w:val="006A647F"/>
    <w:rsid w:val="006D456E"/>
    <w:rsid w:val="006E076A"/>
    <w:rsid w:val="00735205"/>
    <w:rsid w:val="007446CC"/>
    <w:rsid w:val="00744F21"/>
    <w:rsid w:val="007D3230"/>
    <w:rsid w:val="008A0DFF"/>
    <w:rsid w:val="008E2DF5"/>
    <w:rsid w:val="008F258B"/>
    <w:rsid w:val="00906A73"/>
    <w:rsid w:val="009211BC"/>
    <w:rsid w:val="009A38E0"/>
    <w:rsid w:val="009A7566"/>
    <w:rsid w:val="009B4575"/>
    <w:rsid w:val="00A007DD"/>
    <w:rsid w:val="00A263B9"/>
    <w:rsid w:val="00A34212"/>
    <w:rsid w:val="00A44D5C"/>
    <w:rsid w:val="00A5702B"/>
    <w:rsid w:val="00A9141F"/>
    <w:rsid w:val="00AA0564"/>
    <w:rsid w:val="00AD196F"/>
    <w:rsid w:val="00AE3886"/>
    <w:rsid w:val="00AE4329"/>
    <w:rsid w:val="00AF3335"/>
    <w:rsid w:val="00AF566C"/>
    <w:rsid w:val="00B17AA4"/>
    <w:rsid w:val="00B512CF"/>
    <w:rsid w:val="00B72663"/>
    <w:rsid w:val="00B740F4"/>
    <w:rsid w:val="00B8785E"/>
    <w:rsid w:val="00BD5B15"/>
    <w:rsid w:val="00BD6693"/>
    <w:rsid w:val="00BE1F11"/>
    <w:rsid w:val="00BF3630"/>
    <w:rsid w:val="00BF3F83"/>
    <w:rsid w:val="00C328EB"/>
    <w:rsid w:val="00C46C6B"/>
    <w:rsid w:val="00C63C62"/>
    <w:rsid w:val="00C70D2D"/>
    <w:rsid w:val="00C8103D"/>
    <w:rsid w:val="00CA69C0"/>
    <w:rsid w:val="00CC1BE4"/>
    <w:rsid w:val="00D26D46"/>
    <w:rsid w:val="00D27299"/>
    <w:rsid w:val="00D74A38"/>
    <w:rsid w:val="00D86D02"/>
    <w:rsid w:val="00DA2038"/>
    <w:rsid w:val="00DB2238"/>
    <w:rsid w:val="00E24680"/>
    <w:rsid w:val="00E57B53"/>
    <w:rsid w:val="00E70C4A"/>
    <w:rsid w:val="00E84665"/>
    <w:rsid w:val="00E85AE6"/>
    <w:rsid w:val="00E85C94"/>
    <w:rsid w:val="00EA44DA"/>
    <w:rsid w:val="00EA52A9"/>
    <w:rsid w:val="00EE2115"/>
    <w:rsid w:val="00EE7EEE"/>
    <w:rsid w:val="00F7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3CE9BD5"/>
  <w15:chartTrackingRefBased/>
  <w15:docId w15:val="{55302D0F-89C3-4E45-847D-200198C9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b/>
      <w:sz w:val="20"/>
    </w:rPr>
  </w:style>
  <w:style w:type="paragraph" w:styleId="Heading5">
    <w:name w:val="heading 5"/>
    <w:basedOn w:val="Normal"/>
    <w:next w:val="Normal"/>
    <w:qFormat/>
    <w:pPr>
      <w:keepNext/>
      <w:outlineLvl w:val="4"/>
    </w:pPr>
    <w:rPr>
      <w:b/>
      <w:bCs/>
      <w:szCs w:val="24"/>
    </w:rPr>
  </w:style>
  <w:style w:type="paragraph" w:styleId="Heading6">
    <w:name w:val="heading 6"/>
    <w:basedOn w:val="Normal"/>
    <w:next w:val="Normal"/>
    <w:qFormat/>
    <w:pPr>
      <w:keepNext/>
      <w:outlineLvl w:val="5"/>
    </w:pPr>
    <w:rPr>
      <w:b/>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spacing w:after="120" w:line="480" w:lineRule="auto"/>
    </w:p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Salutation">
    <w:name w:val="Salutation"/>
    <w:basedOn w:val="Normal"/>
    <w:next w:val="Normal"/>
    <w:rPr>
      <w:sz w:val="20"/>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lang w:eastAsia="en-US"/>
    </w:rPr>
  </w:style>
  <w:style w:type="table" w:customStyle="1" w:styleId="TableGrid1">
    <w:name w:val="Table Grid1"/>
    <w:basedOn w:val="TableNormal"/>
    <w:next w:val="TableGrid"/>
    <w:uiPriority w:val="59"/>
    <w:rsid w:val="006A647F"/>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7566"/>
    <w:pPr>
      <w:widowControl w:val="0"/>
      <w:autoSpaceDE w:val="0"/>
      <w:autoSpaceDN w:val="0"/>
      <w:adjustRightInd w:val="0"/>
      <w:spacing w:line="288" w:lineRule="auto"/>
      <w:textAlignment w:val="center"/>
    </w:pPr>
    <w:rPr>
      <w:rFonts w:ascii="MinionPro-Regular" w:eastAsia="MS Mincho" w:hAnsi="MinionPro-Regular" w:cs="MinionPro-Regular"/>
      <w:color w:val="000000"/>
      <w:szCs w:val="24"/>
    </w:rPr>
  </w:style>
  <w:style w:type="character" w:customStyle="1" w:styleId="HeaderChar">
    <w:name w:val="Header Char"/>
    <w:link w:val="Header"/>
    <w:rsid w:val="00BF3F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71312">
      <w:bodyDiv w:val="1"/>
      <w:marLeft w:val="0"/>
      <w:marRight w:val="0"/>
      <w:marTop w:val="0"/>
      <w:marBottom w:val="0"/>
      <w:divBdr>
        <w:top w:val="none" w:sz="0" w:space="0" w:color="auto"/>
        <w:left w:val="none" w:sz="0" w:space="0" w:color="auto"/>
        <w:bottom w:val="none" w:sz="0" w:space="0" w:color="auto"/>
        <w:right w:val="none" w:sz="0" w:space="0" w:color="auto"/>
      </w:divBdr>
    </w:div>
    <w:div w:id="1207764620">
      <w:bodyDiv w:val="1"/>
      <w:marLeft w:val="0"/>
      <w:marRight w:val="0"/>
      <w:marTop w:val="0"/>
      <w:marBottom w:val="0"/>
      <w:divBdr>
        <w:top w:val="none" w:sz="0" w:space="0" w:color="auto"/>
        <w:left w:val="none" w:sz="0" w:space="0" w:color="auto"/>
        <w:bottom w:val="none" w:sz="0" w:space="0" w:color="auto"/>
        <w:right w:val="none" w:sz="0" w:space="0" w:color="auto"/>
      </w:divBdr>
    </w:div>
    <w:div w:id="1442191219">
      <w:bodyDiv w:val="1"/>
      <w:marLeft w:val="0"/>
      <w:marRight w:val="0"/>
      <w:marTop w:val="0"/>
      <w:marBottom w:val="0"/>
      <w:divBdr>
        <w:top w:val="none" w:sz="0" w:space="0" w:color="auto"/>
        <w:left w:val="none" w:sz="0" w:space="0" w:color="auto"/>
        <w:bottom w:val="none" w:sz="0" w:space="0" w:color="auto"/>
        <w:right w:val="none" w:sz="0" w:space="0" w:color="auto"/>
      </w:divBdr>
    </w:div>
    <w:div w:id="21248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herryTree_Primary_Head@warrington.gov.uk" TargetMode="External"/><Relationship Id="rId2" Type="http://schemas.openxmlformats.org/officeDocument/2006/relationships/hyperlink" Target="mailto:CherryTree_Primary_Head@warrington.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D7F10-A1EF-400D-A359-A2F59A67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Cherry Tree Primary School,</vt:lpstr>
    </vt:vector>
  </TitlesOfParts>
  <Company>Warrington Borough Council</Company>
  <LinksUpToDate>false</LinksUpToDate>
  <CharactersWithSpaces>1525</CharactersWithSpaces>
  <SharedDoc>false</SharedDoc>
  <HLinks>
    <vt:vector size="12" baseType="variant">
      <vt:variant>
        <vt:i4>721013</vt:i4>
      </vt:variant>
      <vt:variant>
        <vt:i4>3</vt:i4>
      </vt:variant>
      <vt:variant>
        <vt:i4>0</vt:i4>
      </vt:variant>
      <vt:variant>
        <vt:i4>5</vt:i4>
      </vt:variant>
      <vt:variant>
        <vt:lpwstr>mailto:CherryTree_Primary_Head@warrington.gov.uk</vt:lpwstr>
      </vt:variant>
      <vt:variant>
        <vt:lpwstr/>
      </vt:variant>
      <vt:variant>
        <vt:i4>721013</vt:i4>
      </vt:variant>
      <vt:variant>
        <vt:i4>0</vt:i4>
      </vt:variant>
      <vt:variant>
        <vt:i4>0</vt:i4>
      </vt:variant>
      <vt:variant>
        <vt:i4>5</vt:i4>
      </vt:variant>
      <vt:variant>
        <vt:lpwstr>mailto:CherryTree_Primary_Head@warrington.gov.uk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Cherry Tree Primary School,</dc:title>
  <dc:subject/>
  <dc:creator>Mrs I Twine</dc:creator>
  <cp:keywords/>
  <cp:lastModifiedBy>Lynch, Louise</cp:lastModifiedBy>
  <cp:revision>4</cp:revision>
  <cp:lastPrinted>2025-11-18T16:16:00Z</cp:lastPrinted>
  <dcterms:created xsi:type="dcterms:W3CDTF">2025-11-18T16:16:00Z</dcterms:created>
  <dcterms:modified xsi:type="dcterms:W3CDTF">2025-11-18T16:21:00Z</dcterms:modified>
</cp:coreProperties>
</file>